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2264D8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2264D8">
        <w:rPr>
          <w:b/>
          <w:sz w:val="28"/>
          <w:szCs w:val="28"/>
        </w:rPr>
        <w:t>,</w:t>
      </w:r>
    </w:p>
    <w:p w:rsidR="00CA3269" w:rsidRPr="00A94ACC" w:rsidRDefault="002264D8" w:rsidP="00CA326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proofErr w:type="gramEnd"/>
      <w:r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 </w:t>
      </w:r>
    </w:p>
    <w:p w:rsidR="00CA3269" w:rsidRPr="00A94ACC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 xml:space="preserve">за </w:t>
      </w:r>
      <w:r w:rsidR="00A17C8C">
        <w:rPr>
          <w:b/>
          <w:sz w:val="28"/>
          <w:szCs w:val="28"/>
        </w:rPr>
        <w:t>1</w:t>
      </w:r>
      <w:r w:rsidRPr="00A94ACC">
        <w:rPr>
          <w:b/>
          <w:sz w:val="28"/>
          <w:szCs w:val="28"/>
        </w:rPr>
        <w:t xml:space="preserve"> квартал 201</w:t>
      </w:r>
      <w:r w:rsidR="00A17C8C">
        <w:rPr>
          <w:b/>
          <w:sz w:val="28"/>
          <w:szCs w:val="28"/>
        </w:rPr>
        <w:t>9</w:t>
      </w:r>
      <w:r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 xml:space="preserve">За отчётный период в </w:t>
      </w:r>
      <w:proofErr w:type="spellStart"/>
      <w:r w:rsidRPr="00A94ACC">
        <w:rPr>
          <w:sz w:val="28"/>
          <w:szCs w:val="28"/>
        </w:rPr>
        <w:t>Березниковск</w:t>
      </w:r>
      <w:r w:rsidR="005904A4" w:rsidRPr="00A94ACC">
        <w:rPr>
          <w:sz w:val="28"/>
          <w:szCs w:val="28"/>
        </w:rPr>
        <w:t>ой</w:t>
      </w:r>
      <w:proofErr w:type="spellEnd"/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F6668D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3C0CFC">
        <w:rPr>
          <w:sz w:val="28"/>
          <w:szCs w:val="28"/>
        </w:rPr>
        <w:t>5</w:t>
      </w:r>
      <w:r w:rsidR="00F6668D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333CBB" w:rsidRPr="00A94ACC">
        <w:rPr>
          <w:sz w:val="28"/>
          <w:szCs w:val="28"/>
        </w:rPr>
        <w:t>й,  из них:</w:t>
      </w:r>
    </w:p>
    <w:p w:rsidR="00442640" w:rsidRPr="00A94ACC" w:rsidRDefault="00A17C8C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442640" w:rsidRPr="00A94ACC">
        <w:rPr>
          <w:sz w:val="28"/>
          <w:szCs w:val="28"/>
        </w:rPr>
        <w:t xml:space="preserve">– </w:t>
      </w:r>
      <w:r w:rsidR="00A61457">
        <w:rPr>
          <w:sz w:val="28"/>
          <w:szCs w:val="28"/>
        </w:rPr>
        <w:t>в письменной форме</w:t>
      </w:r>
      <w:r w:rsidR="00442640" w:rsidRPr="00A94ACC">
        <w:rPr>
          <w:sz w:val="28"/>
          <w:szCs w:val="28"/>
        </w:rPr>
        <w:t>;</w:t>
      </w:r>
    </w:p>
    <w:p w:rsidR="00442640" w:rsidRPr="00A94ACC" w:rsidRDefault="00A17C8C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442640" w:rsidRPr="00A94ACC">
        <w:rPr>
          <w:sz w:val="28"/>
          <w:szCs w:val="28"/>
        </w:rPr>
        <w:t>–</w:t>
      </w:r>
      <w:r w:rsidR="002C52A7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документа;</w:t>
      </w:r>
    </w:p>
    <w:p w:rsidR="00A94ACC" w:rsidRDefault="00A94ACC" w:rsidP="00CA32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3269" w:rsidRPr="007D4FAB" w:rsidRDefault="00CA3269" w:rsidP="000450E7">
      <w:pPr>
        <w:spacing w:after="0" w:line="240" w:lineRule="auto"/>
        <w:jc w:val="both"/>
        <w:rPr>
          <w:sz w:val="28"/>
          <w:szCs w:val="28"/>
        </w:rPr>
      </w:pPr>
      <w:r w:rsidRPr="00A94ACC">
        <w:rPr>
          <w:sz w:val="28"/>
          <w:szCs w:val="28"/>
        </w:rPr>
        <w:tab/>
      </w:r>
      <w:r w:rsidR="000B75CA">
        <w:rPr>
          <w:sz w:val="28"/>
          <w:szCs w:val="28"/>
        </w:rPr>
        <w:t>Вопросы, содержащиеся в обращениях,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0B75CA" w:rsidRPr="00770DFA" w:rsidRDefault="000B75CA" w:rsidP="000B75CA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DC56BC" w:rsidRPr="00A94ACC" w:rsidTr="00AA0710">
        <w:tc>
          <w:tcPr>
            <w:tcW w:w="7621" w:type="dxa"/>
          </w:tcPr>
          <w:p w:rsidR="00DC56BC" w:rsidRPr="00DC56BC" w:rsidRDefault="00516283" w:rsidP="0051628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="00DC56BC" w:rsidRPr="00DC56B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рядке оплаты </w:t>
            </w:r>
            <w:r w:rsidR="00DC56BC">
              <w:rPr>
                <w:sz w:val="28"/>
                <w:szCs w:val="28"/>
              </w:rPr>
              <w:t>тепловой энергии</w:t>
            </w:r>
          </w:p>
        </w:tc>
        <w:tc>
          <w:tcPr>
            <w:tcW w:w="1843" w:type="dxa"/>
          </w:tcPr>
          <w:p w:rsidR="00DC56BC" w:rsidRPr="00DC56BC" w:rsidRDefault="00516283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D70" w:rsidRPr="00A94ACC" w:rsidTr="00AA0710">
        <w:tc>
          <w:tcPr>
            <w:tcW w:w="7621" w:type="dxa"/>
          </w:tcPr>
          <w:p w:rsidR="00CB5D70" w:rsidRPr="00C04C35" w:rsidRDefault="00516283" w:rsidP="00C04C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графике приема граждан депутатом в общественной приемной </w:t>
            </w:r>
          </w:p>
        </w:tc>
        <w:tc>
          <w:tcPr>
            <w:tcW w:w="1843" w:type="dxa"/>
          </w:tcPr>
          <w:p w:rsidR="00CB5D70" w:rsidRPr="00C04C35" w:rsidRDefault="00516283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78D8" w:rsidRPr="00A94ACC" w:rsidTr="00AA0710">
        <w:tc>
          <w:tcPr>
            <w:tcW w:w="7621" w:type="dxa"/>
          </w:tcPr>
          <w:p w:rsidR="008B78D8" w:rsidRPr="00EC6731" w:rsidRDefault="00A16D1D" w:rsidP="0051628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16283">
              <w:rPr>
                <w:sz w:val="28"/>
                <w:szCs w:val="28"/>
              </w:rPr>
              <w:t xml:space="preserve"> работе управляющей компании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B78D8" w:rsidRPr="00EC6731" w:rsidRDefault="00516283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6362" w:rsidRPr="00A94ACC" w:rsidTr="00AA0710">
        <w:tc>
          <w:tcPr>
            <w:tcW w:w="7621" w:type="dxa"/>
          </w:tcPr>
          <w:p w:rsidR="00856362" w:rsidRPr="00892D82" w:rsidRDefault="00767594" w:rsidP="00F8203C">
            <w:pPr>
              <w:spacing w:after="0" w:line="240" w:lineRule="auto"/>
              <w:rPr>
                <w:sz w:val="28"/>
                <w:szCs w:val="28"/>
              </w:rPr>
            </w:pPr>
            <w:r w:rsidRPr="00892D82">
              <w:rPr>
                <w:sz w:val="28"/>
                <w:szCs w:val="28"/>
              </w:rPr>
              <w:t>О</w:t>
            </w:r>
            <w:r w:rsidR="00F8203C">
              <w:rPr>
                <w:sz w:val="28"/>
                <w:szCs w:val="28"/>
              </w:rPr>
              <w:t>б о</w:t>
            </w:r>
            <w:r w:rsidR="00892D82">
              <w:rPr>
                <w:sz w:val="28"/>
                <w:szCs w:val="28"/>
              </w:rPr>
              <w:t>рганизаци</w:t>
            </w:r>
            <w:r w:rsidR="00F8203C">
              <w:rPr>
                <w:sz w:val="28"/>
                <w:szCs w:val="28"/>
              </w:rPr>
              <w:t>и</w:t>
            </w:r>
            <w:r w:rsidR="00892D82">
              <w:rPr>
                <w:sz w:val="28"/>
                <w:szCs w:val="28"/>
              </w:rPr>
              <w:t xml:space="preserve"> </w:t>
            </w:r>
            <w:r w:rsidR="00F8203C">
              <w:rPr>
                <w:sz w:val="28"/>
                <w:szCs w:val="28"/>
              </w:rPr>
              <w:t>дополнительной остановки общественного транспорта</w:t>
            </w:r>
          </w:p>
        </w:tc>
        <w:tc>
          <w:tcPr>
            <w:tcW w:w="1843" w:type="dxa"/>
          </w:tcPr>
          <w:p w:rsidR="00856362" w:rsidRPr="00892D82" w:rsidRDefault="00F8203C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2D82" w:rsidRPr="00A94ACC" w:rsidTr="00AA0710">
        <w:tc>
          <w:tcPr>
            <w:tcW w:w="7621" w:type="dxa"/>
          </w:tcPr>
          <w:p w:rsidR="00892D82" w:rsidRPr="00892D82" w:rsidRDefault="005738B9" w:rsidP="008563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общественного транспорта</w:t>
            </w:r>
          </w:p>
        </w:tc>
        <w:tc>
          <w:tcPr>
            <w:tcW w:w="1843" w:type="dxa"/>
          </w:tcPr>
          <w:p w:rsidR="00892D82" w:rsidRPr="00892D82" w:rsidRDefault="00516283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A3269" w:rsidRPr="00A94ACC" w:rsidRDefault="00CA3269" w:rsidP="00CA3269">
      <w:pPr>
        <w:spacing w:after="0" w:line="240" w:lineRule="auto"/>
        <w:rPr>
          <w:sz w:val="28"/>
          <w:szCs w:val="28"/>
        </w:rPr>
      </w:pPr>
    </w:p>
    <w:p w:rsidR="005738B9" w:rsidRDefault="005738B9" w:rsidP="00573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Обращение, поступившее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рассмотрено.</w:t>
      </w:r>
      <w:r w:rsidR="00056B7F">
        <w:rPr>
          <w:sz w:val="28"/>
          <w:szCs w:val="28"/>
          <w:lang w:eastAsia="ru-RU"/>
        </w:rPr>
        <w:t xml:space="preserve"> Дан ответ по существу поставленного в обращении вопроса.</w:t>
      </w:r>
    </w:p>
    <w:p w:rsidR="005738B9" w:rsidRDefault="005738B9" w:rsidP="004826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A0710" w:rsidRDefault="00AA0710" w:rsidP="004826E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</w:t>
      </w: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городской Думы,</w:t>
      </w:r>
      <w:r w:rsidR="005738B9">
        <w:rPr>
          <w:sz w:val="28"/>
          <w:szCs w:val="28"/>
        </w:rPr>
        <w:t xml:space="preserve"> </w:t>
      </w:r>
    </w:p>
    <w:p w:rsidR="00062D56" w:rsidRDefault="004826E6" w:rsidP="004826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D53A37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обращения были направлены 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2A3224" w:rsidRPr="00A94ACC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D53A37" w:rsidRPr="00A94ACC" w:rsidTr="00AA0710">
        <w:tc>
          <w:tcPr>
            <w:tcW w:w="7621" w:type="dxa"/>
          </w:tcPr>
          <w:p w:rsidR="00D53A37" w:rsidRDefault="00056B7F" w:rsidP="00056B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53A37">
              <w:rPr>
                <w:sz w:val="28"/>
                <w:szCs w:val="28"/>
              </w:rPr>
              <w:t>дминистрацию города Березники</w:t>
            </w:r>
          </w:p>
        </w:tc>
        <w:tc>
          <w:tcPr>
            <w:tcW w:w="1843" w:type="dxa"/>
          </w:tcPr>
          <w:p w:rsidR="00D53A37" w:rsidRDefault="00056B7F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01C9D" w:rsidRDefault="00A01C9D" w:rsidP="00A01C9D">
      <w:pPr>
        <w:spacing w:after="0" w:line="240" w:lineRule="auto"/>
      </w:pPr>
    </w:p>
    <w:p w:rsidR="00AA0710" w:rsidRDefault="00AA0710">
      <w:pPr>
        <w:spacing w:after="0" w:line="240" w:lineRule="auto"/>
      </w:pPr>
    </w:p>
    <w:sectPr w:rsidR="00AA0710" w:rsidSect="006A4B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A34D3"/>
    <w:rsid w:val="00020509"/>
    <w:rsid w:val="000450E7"/>
    <w:rsid w:val="00056B7F"/>
    <w:rsid w:val="00062D56"/>
    <w:rsid w:val="000A6CA9"/>
    <w:rsid w:val="000B75CA"/>
    <w:rsid w:val="001118BD"/>
    <w:rsid w:val="001B73BA"/>
    <w:rsid w:val="001D46DA"/>
    <w:rsid w:val="001F69D8"/>
    <w:rsid w:val="002264D8"/>
    <w:rsid w:val="0026028F"/>
    <w:rsid w:val="00265097"/>
    <w:rsid w:val="0026684B"/>
    <w:rsid w:val="002A3224"/>
    <w:rsid w:val="002C52A7"/>
    <w:rsid w:val="002E47FF"/>
    <w:rsid w:val="002E57D9"/>
    <w:rsid w:val="0030297D"/>
    <w:rsid w:val="00333CBB"/>
    <w:rsid w:val="00337C57"/>
    <w:rsid w:val="00366C57"/>
    <w:rsid w:val="00387958"/>
    <w:rsid w:val="003A34D3"/>
    <w:rsid w:val="003C0CFC"/>
    <w:rsid w:val="003C7F62"/>
    <w:rsid w:val="003E0ADD"/>
    <w:rsid w:val="004218E5"/>
    <w:rsid w:val="00442640"/>
    <w:rsid w:val="004826E6"/>
    <w:rsid w:val="004A521C"/>
    <w:rsid w:val="004C3325"/>
    <w:rsid w:val="00516283"/>
    <w:rsid w:val="005166CB"/>
    <w:rsid w:val="005738B9"/>
    <w:rsid w:val="00580737"/>
    <w:rsid w:val="005904A4"/>
    <w:rsid w:val="005B5613"/>
    <w:rsid w:val="005D27ED"/>
    <w:rsid w:val="005D4DE4"/>
    <w:rsid w:val="005E4FBD"/>
    <w:rsid w:val="006508FA"/>
    <w:rsid w:val="00652F34"/>
    <w:rsid w:val="006625D0"/>
    <w:rsid w:val="0068131E"/>
    <w:rsid w:val="006A4BC3"/>
    <w:rsid w:val="00720698"/>
    <w:rsid w:val="00720F91"/>
    <w:rsid w:val="00767594"/>
    <w:rsid w:val="007678CA"/>
    <w:rsid w:val="00770DFA"/>
    <w:rsid w:val="007748FD"/>
    <w:rsid w:val="007B2C5B"/>
    <w:rsid w:val="007D4FAB"/>
    <w:rsid w:val="00815D14"/>
    <w:rsid w:val="00856362"/>
    <w:rsid w:val="00870EBB"/>
    <w:rsid w:val="00887DA3"/>
    <w:rsid w:val="00892D82"/>
    <w:rsid w:val="008B4745"/>
    <w:rsid w:val="008B78D8"/>
    <w:rsid w:val="008D4D6A"/>
    <w:rsid w:val="0094277A"/>
    <w:rsid w:val="00956209"/>
    <w:rsid w:val="009667C2"/>
    <w:rsid w:val="00A01C9D"/>
    <w:rsid w:val="00A152AC"/>
    <w:rsid w:val="00A16D1D"/>
    <w:rsid w:val="00A17C8C"/>
    <w:rsid w:val="00A61457"/>
    <w:rsid w:val="00A94ACC"/>
    <w:rsid w:val="00AA0710"/>
    <w:rsid w:val="00AB5661"/>
    <w:rsid w:val="00AE344D"/>
    <w:rsid w:val="00AE455E"/>
    <w:rsid w:val="00AF5C5A"/>
    <w:rsid w:val="00B10C41"/>
    <w:rsid w:val="00B617C5"/>
    <w:rsid w:val="00B9452C"/>
    <w:rsid w:val="00BE4F11"/>
    <w:rsid w:val="00C04C35"/>
    <w:rsid w:val="00CA3269"/>
    <w:rsid w:val="00CB0A98"/>
    <w:rsid w:val="00CB410E"/>
    <w:rsid w:val="00CB5D70"/>
    <w:rsid w:val="00D5071C"/>
    <w:rsid w:val="00D51573"/>
    <w:rsid w:val="00D53A37"/>
    <w:rsid w:val="00D55CC5"/>
    <w:rsid w:val="00D64234"/>
    <w:rsid w:val="00DC56BC"/>
    <w:rsid w:val="00DD5D50"/>
    <w:rsid w:val="00DF2B6F"/>
    <w:rsid w:val="00E00693"/>
    <w:rsid w:val="00E331A3"/>
    <w:rsid w:val="00EC6731"/>
    <w:rsid w:val="00F0795D"/>
    <w:rsid w:val="00F6668D"/>
    <w:rsid w:val="00F8203C"/>
    <w:rsid w:val="00F903C3"/>
    <w:rsid w:val="00F92E4A"/>
    <w:rsid w:val="00F958B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DAF1-A49C-47C9-9845-A5BD6031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Щеткина</cp:lastModifiedBy>
  <cp:revision>16</cp:revision>
  <cp:lastPrinted>2018-04-03T08:25:00Z</cp:lastPrinted>
  <dcterms:created xsi:type="dcterms:W3CDTF">2019-01-15T08:42:00Z</dcterms:created>
  <dcterms:modified xsi:type="dcterms:W3CDTF">2019-04-10T05:36:00Z</dcterms:modified>
</cp:coreProperties>
</file>