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A1" w:rsidRDefault="005904A1" w:rsidP="005904A1">
      <w:pPr>
        <w:ind w:firstLine="0"/>
        <w:jc w:val="center"/>
        <w:rPr>
          <w:sz w:val="2"/>
        </w:rPr>
      </w:pPr>
      <w:r>
        <w:rPr>
          <w:noProof/>
          <w:sz w:val="2"/>
        </w:rPr>
        <w:drawing>
          <wp:inline distT="0" distB="0" distL="0" distR="0">
            <wp:extent cx="6953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A1" w:rsidRPr="00A14C86" w:rsidRDefault="005904A1" w:rsidP="005904A1">
      <w:pPr>
        <w:pStyle w:val="1"/>
        <w:spacing w:after="120"/>
        <w:rPr>
          <w:spacing w:val="16"/>
          <w:sz w:val="40"/>
          <w:szCs w:val="40"/>
        </w:rPr>
      </w:pPr>
      <w:r w:rsidRPr="00A14C86">
        <w:rPr>
          <w:spacing w:val="16"/>
          <w:sz w:val="40"/>
          <w:szCs w:val="40"/>
        </w:rPr>
        <w:t>ПРИКАЗ</w:t>
      </w:r>
    </w:p>
    <w:p w:rsidR="005904A1" w:rsidRPr="00A14C86" w:rsidRDefault="005904A1" w:rsidP="005904A1">
      <w:pPr>
        <w:pStyle w:val="1"/>
        <w:rPr>
          <w:szCs w:val="32"/>
        </w:rPr>
      </w:pPr>
      <w:r>
        <w:rPr>
          <w:szCs w:val="32"/>
        </w:rPr>
        <w:t xml:space="preserve">ПРЕДСЕДАТЕЛЯ КОНТРОЛЬНО-СЧЕТНОЙ ПАЛАТЫ          </w:t>
      </w:r>
      <w:r>
        <w:rPr>
          <w:szCs w:val="32"/>
        </w:rPr>
        <w:br/>
        <w:t>ГОРОДА БЕРЕЗНИКИ</w:t>
      </w:r>
    </w:p>
    <w:p w:rsidR="005904A1" w:rsidRPr="001C6A96" w:rsidRDefault="005904A1" w:rsidP="005904A1">
      <w:pPr>
        <w:spacing w:after="0" w:line="240" w:lineRule="auto"/>
        <w:ind w:firstLine="0"/>
        <w:jc w:val="center"/>
        <w:rPr>
          <w:sz w:val="28"/>
          <w:szCs w:val="28"/>
        </w:rPr>
      </w:pPr>
    </w:p>
    <w:p w:rsidR="001C6A96" w:rsidRDefault="001C6A96" w:rsidP="005904A1">
      <w:pPr>
        <w:spacing w:after="0" w:line="240" w:lineRule="auto"/>
        <w:ind w:firstLine="708"/>
        <w:jc w:val="left"/>
        <w:rPr>
          <w:sz w:val="28"/>
          <w:u w:val="single"/>
        </w:rPr>
      </w:pPr>
    </w:p>
    <w:p w:rsidR="005904A1" w:rsidRPr="00212AF9" w:rsidRDefault="006A4FB8" w:rsidP="005904A1">
      <w:pPr>
        <w:spacing w:after="0" w:line="240" w:lineRule="auto"/>
        <w:ind w:firstLine="708"/>
        <w:jc w:val="left"/>
        <w:rPr>
          <w:sz w:val="28"/>
          <w:u w:val="single"/>
        </w:rPr>
      </w:pPr>
      <w:r>
        <w:rPr>
          <w:sz w:val="28"/>
          <w:u w:val="single"/>
        </w:rPr>
        <w:t>21</w:t>
      </w:r>
      <w:r w:rsidR="005904A1">
        <w:rPr>
          <w:sz w:val="28"/>
          <w:u w:val="single"/>
        </w:rPr>
        <w:t>.0</w:t>
      </w:r>
      <w:r>
        <w:rPr>
          <w:sz w:val="28"/>
          <w:u w:val="single"/>
        </w:rPr>
        <w:t>6</w:t>
      </w:r>
      <w:r w:rsidR="005904A1">
        <w:rPr>
          <w:sz w:val="28"/>
          <w:u w:val="single"/>
        </w:rPr>
        <w:t>.2016</w:t>
      </w:r>
      <w:r w:rsidR="005904A1">
        <w:rPr>
          <w:sz w:val="28"/>
        </w:rPr>
        <w:tab/>
      </w:r>
      <w:r w:rsidR="005904A1">
        <w:rPr>
          <w:sz w:val="28"/>
        </w:rPr>
        <w:tab/>
      </w:r>
      <w:r w:rsidR="005904A1">
        <w:rPr>
          <w:sz w:val="28"/>
        </w:rPr>
        <w:tab/>
      </w:r>
      <w:r w:rsidR="005904A1">
        <w:rPr>
          <w:sz w:val="28"/>
        </w:rPr>
        <w:tab/>
      </w:r>
      <w:r w:rsidR="005904A1">
        <w:rPr>
          <w:sz w:val="28"/>
        </w:rPr>
        <w:tab/>
      </w:r>
      <w:r w:rsidR="005904A1">
        <w:rPr>
          <w:sz w:val="28"/>
        </w:rPr>
        <w:tab/>
      </w:r>
      <w:r w:rsidR="005904A1">
        <w:rPr>
          <w:sz w:val="28"/>
        </w:rPr>
        <w:tab/>
      </w:r>
      <w:r w:rsidR="005904A1">
        <w:rPr>
          <w:sz w:val="28"/>
          <w:u w:val="single"/>
        </w:rPr>
        <w:t xml:space="preserve">№  </w:t>
      </w:r>
      <w:r w:rsidR="005D5549">
        <w:rPr>
          <w:sz w:val="28"/>
          <w:u w:val="single"/>
        </w:rPr>
        <w:t>8</w:t>
      </w:r>
      <w:r w:rsidR="005904A1">
        <w:rPr>
          <w:sz w:val="28"/>
          <w:u w:val="single"/>
        </w:rPr>
        <w:t xml:space="preserve">- од </w:t>
      </w:r>
    </w:p>
    <w:p w:rsidR="005904A1" w:rsidRDefault="005904A1" w:rsidP="005904A1">
      <w:pPr>
        <w:spacing w:after="0" w:line="360" w:lineRule="exact"/>
        <w:ind w:firstLine="0"/>
        <w:rPr>
          <w:sz w:val="28"/>
        </w:rPr>
      </w:pPr>
      <w:r>
        <w:rPr>
          <w:sz w:val="28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5904A1" w:rsidTr="003C79E4">
        <w:tc>
          <w:tcPr>
            <w:tcW w:w="4253" w:type="dxa"/>
          </w:tcPr>
          <w:p w:rsidR="005904A1" w:rsidRDefault="005904A1" w:rsidP="001C6A96">
            <w:pPr>
              <w:spacing w:after="0" w:line="240" w:lineRule="exact"/>
              <w:ind w:firstLine="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 внесении изменений в</w:t>
            </w:r>
            <w:r w:rsidR="001C6A96">
              <w:rPr>
                <w:b/>
                <w:sz w:val="28"/>
              </w:rPr>
              <w:t xml:space="preserve"> пр</w:t>
            </w:r>
            <w:r>
              <w:rPr>
                <w:b/>
                <w:sz w:val="28"/>
              </w:rPr>
              <w:t>иказ Контрольно-счетной палаты муниципального образования «Город Березники» от 28.12.2015 № 18-од «Об утверждении плана работы Контрольно-счетной палаты муниципального образования «Город Березники» на 2016 год»</w:t>
            </w:r>
          </w:p>
        </w:tc>
      </w:tr>
    </w:tbl>
    <w:p w:rsidR="005904A1" w:rsidRPr="001C6A96" w:rsidRDefault="005904A1" w:rsidP="005904A1">
      <w:pPr>
        <w:spacing w:after="0" w:line="360" w:lineRule="atLeast"/>
        <w:ind w:firstLine="0"/>
        <w:rPr>
          <w:sz w:val="20"/>
        </w:rPr>
      </w:pPr>
    </w:p>
    <w:p w:rsidR="005904A1" w:rsidRDefault="005904A1" w:rsidP="001C6A96">
      <w:pPr>
        <w:spacing w:after="0" w:line="240" w:lineRule="auto"/>
        <w:ind w:firstLine="567"/>
        <w:rPr>
          <w:sz w:val="28"/>
        </w:rPr>
      </w:pPr>
      <w:r>
        <w:rPr>
          <w:sz w:val="28"/>
        </w:rPr>
        <w:t xml:space="preserve">Руководствуясь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 xml:space="preserve">.1 ст.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ст. 13.5 раздела </w:t>
      </w:r>
      <w:r>
        <w:rPr>
          <w:sz w:val="28"/>
          <w:lang w:val="en-US"/>
        </w:rPr>
        <w:t>XIII</w:t>
      </w:r>
      <w:r>
        <w:rPr>
          <w:sz w:val="28"/>
        </w:rPr>
        <w:t xml:space="preserve"> Положения о Контрольно-счетной палате муниципального образования «Город Березники», утвержденного решением Березниковской городской Думы от 29.11.2011 № 281,</w:t>
      </w:r>
    </w:p>
    <w:p w:rsidR="005904A1" w:rsidRPr="001C6A96" w:rsidRDefault="005904A1" w:rsidP="001C6A96">
      <w:pPr>
        <w:spacing w:after="0" w:line="240" w:lineRule="auto"/>
        <w:ind w:firstLine="0"/>
        <w:rPr>
          <w:sz w:val="20"/>
        </w:rPr>
      </w:pPr>
    </w:p>
    <w:p w:rsidR="005904A1" w:rsidRDefault="005904A1" w:rsidP="001C6A96">
      <w:pPr>
        <w:spacing w:after="0" w:line="240" w:lineRule="auto"/>
        <w:ind w:firstLine="0"/>
        <w:rPr>
          <w:sz w:val="28"/>
        </w:rPr>
      </w:pPr>
      <w:r>
        <w:rPr>
          <w:sz w:val="28"/>
        </w:rPr>
        <w:t>ПР</w:t>
      </w:r>
      <w:r w:rsidR="001C6A96">
        <w:rPr>
          <w:sz w:val="28"/>
        </w:rPr>
        <w:t>И</w:t>
      </w:r>
      <w:r>
        <w:rPr>
          <w:sz w:val="28"/>
        </w:rPr>
        <w:t>КАЗЫВ</w:t>
      </w:r>
      <w:r w:rsidR="001C6A96">
        <w:rPr>
          <w:sz w:val="28"/>
        </w:rPr>
        <w:t>А</w:t>
      </w:r>
      <w:r>
        <w:rPr>
          <w:sz w:val="28"/>
        </w:rPr>
        <w:t>Ю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</w:t>
      </w:r>
    </w:p>
    <w:p w:rsidR="005904A1" w:rsidRPr="001C6A96" w:rsidRDefault="005904A1" w:rsidP="001C6A96">
      <w:pPr>
        <w:spacing w:after="0" w:line="240" w:lineRule="auto"/>
        <w:ind w:firstLine="0"/>
        <w:rPr>
          <w:sz w:val="20"/>
        </w:rPr>
      </w:pPr>
    </w:p>
    <w:p w:rsidR="005904A1" w:rsidRDefault="005904A1" w:rsidP="001C6A96">
      <w:pPr>
        <w:spacing w:after="0" w:line="240" w:lineRule="auto"/>
        <w:ind w:firstLine="0"/>
        <w:rPr>
          <w:sz w:val="28"/>
          <w:szCs w:val="28"/>
        </w:rPr>
      </w:pPr>
      <w:r w:rsidRPr="006A5C6F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B03609">
        <w:rPr>
          <w:sz w:val="28"/>
          <w:szCs w:val="28"/>
        </w:rPr>
        <w:t>В связи с</w:t>
      </w:r>
      <w:r w:rsidR="006A4FB8">
        <w:rPr>
          <w:sz w:val="28"/>
          <w:szCs w:val="28"/>
        </w:rPr>
        <w:t xml:space="preserve"> </w:t>
      </w:r>
      <w:r w:rsidRPr="00B03609">
        <w:rPr>
          <w:sz w:val="28"/>
          <w:szCs w:val="28"/>
        </w:rPr>
        <w:t xml:space="preserve"> </w:t>
      </w:r>
      <w:r w:rsidR="006A4FB8">
        <w:rPr>
          <w:sz w:val="28"/>
          <w:szCs w:val="28"/>
        </w:rPr>
        <w:t>передачей функций по обеспечению жильем молодых семей в городе Березники Управлению имущественных и земельных отношений администрации города Березники</w:t>
      </w:r>
      <w:r w:rsidRPr="00B03609">
        <w:rPr>
          <w:sz w:val="28"/>
          <w:szCs w:val="28"/>
        </w:rPr>
        <w:t xml:space="preserve"> внести в приказ председателя Контрольно-счетной палаты города Березники от 2</w:t>
      </w:r>
      <w:r>
        <w:rPr>
          <w:sz w:val="28"/>
          <w:szCs w:val="28"/>
        </w:rPr>
        <w:t>8</w:t>
      </w:r>
      <w:r w:rsidRPr="00B03609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="001C6A96">
        <w:rPr>
          <w:sz w:val="28"/>
          <w:szCs w:val="28"/>
        </w:rPr>
        <w:t>г.</w:t>
      </w:r>
      <w:r w:rsidRPr="00B03609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B03609">
        <w:rPr>
          <w:sz w:val="28"/>
          <w:szCs w:val="28"/>
        </w:rPr>
        <w:t>-од «Об утверждении плана работы Контрольно-счетной палаты муниципального образования «Город Березники» на 201</w:t>
      </w:r>
      <w:r>
        <w:rPr>
          <w:sz w:val="28"/>
          <w:szCs w:val="28"/>
        </w:rPr>
        <w:t>6</w:t>
      </w:r>
      <w:r w:rsidRPr="00B0360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B03609">
        <w:rPr>
          <w:sz w:val="28"/>
          <w:szCs w:val="28"/>
        </w:rPr>
        <w:t xml:space="preserve"> изменения:</w:t>
      </w:r>
    </w:p>
    <w:p w:rsidR="005904A1" w:rsidRDefault="001C6A96" w:rsidP="001C6A96">
      <w:pPr>
        <w:spacing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61D8">
        <w:rPr>
          <w:sz w:val="28"/>
          <w:szCs w:val="28"/>
        </w:rPr>
        <w:t>наименование контрольного мероприятия «Проверка законности и эффективности использования</w:t>
      </w:r>
      <w:r w:rsidR="00950173">
        <w:rPr>
          <w:sz w:val="28"/>
          <w:szCs w:val="28"/>
        </w:rPr>
        <w:t xml:space="preserve"> средств, выделенных на реализацию подпрограммы «Обеспечение жильем молодых семей» изложить в следующей редакции</w:t>
      </w:r>
      <w:r>
        <w:rPr>
          <w:sz w:val="28"/>
          <w:szCs w:val="28"/>
        </w:rPr>
        <w:t xml:space="preserve"> «Проверка законности и эффективности использования средств, выделенных на мероприятие «Обеспечение жильем молодых семей в городе Березники» в рамках реализации подпрограммы «Эффективное управление муниципальным жилищным фондом».</w:t>
      </w:r>
    </w:p>
    <w:p w:rsidR="005904A1" w:rsidRDefault="005904A1" w:rsidP="005904A1">
      <w:pPr>
        <w:spacing w:after="0" w:line="240" w:lineRule="auto"/>
        <w:ind w:firstLine="0"/>
        <w:rPr>
          <w:sz w:val="28"/>
          <w:szCs w:val="28"/>
        </w:rPr>
      </w:pPr>
    </w:p>
    <w:p w:rsidR="005904A1" w:rsidRDefault="005904A1" w:rsidP="005904A1">
      <w:pPr>
        <w:spacing w:after="0" w:line="240" w:lineRule="auto"/>
        <w:ind w:firstLine="0"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С.Г. Зотова  </w:t>
      </w:r>
    </w:p>
    <w:p w:rsidR="00AF6C7B" w:rsidRDefault="00AF6C7B">
      <w:bookmarkStart w:id="0" w:name="_GoBack"/>
      <w:bookmarkEnd w:id="0"/>
    </w:p>
    <w:sectPr w:rsidR="00AF6C7B" w:rsidSect="001C6A96">
      <w:pgSz w:w="11907" w:h="16840" w:code="9"/>
      <w:pgMar w:top="363" w:right="851" w:bottom="568" w:left="1701" w:header="0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4A1"/>
    <w:rsid w:val="00007BEB"/>
    <w:rsid w:val="000247D5"/>
    <w:rsid w:val="00054748"/>
    <w:rsid w:val="000E0F46"/>
    <w:rsid w:val="0011452B"/>
    <w:rsid w:val="00120547"/>
    <w:rsid w:val="00144725"/>
    <w:rsid w:val="001711E7"/>
    <w:rsid w:val="001C6A96"/>
    <w:rsid w:val="001F4938"/>
    <w:rsid w:val="00242887"/>
    <w:rsid w:val="0024799C"/>
    <w:rsid w:val="002921AF"/>
    <w:rsid w:val="002B600E"/>
    <w:rsid w:val="002D295B"/>
    <w:rsid w:val="00301B8F"/>
    <w:rsid w:val="00352B14"/>
    <w:rsid w:val="00423139"/>
    <w:rsid w:val="00426C76"/>
    <w:rsid w:val="00490F96"/>
    <w:rsid w:val="00493906"/>
    <w:rsid w:val="004B3286"/>
    <w:rsid w:val="004C19B5"/>
    <w:rsid w:val="004F311D"/>
    <w:rsid w:val="004F616A"/>
    <w:rsid w:val="005904A1"/>
    <w:rsid w:val="005A03C7"/>
    <w:rsid w:val="005A0AC0"/>
    <w:rsid w:val="005A5653"/>
    <w:rsid w:val="005C7D97"/>
    <w:rsid w:val="005D5549"/>
    <w:rsid w:val="005E4E33"/>
    <w:rsid w:val="005F71FD"/>
    <w:rsid w:val="006705DA"/>
    <w:rsid w:val="0068698D"/>
    <w:rsid w:val="006A4FB8"/>
    <w:rsid w:val="006D1083"/>
    <w:rsid w:val="0072395B"/>
    <w:rsid w:val="00784AED"/>
    <w:rsid w:val="00785049"/>
    <w:rsid w:val="007854C6"/>
    <w:rsid w:val="007C765E"/>
    <w:rsid w:val="00884F67"/>
    <w:rsid w:val="009132A7"/>
    <w:rsid w:val="009327F6"/>
    <w:rsid w:val="00950173"/>
    <w:rsid w:val="009D6FDE"/>
    <w:rsid w:val="009E1DB7"/>
    <w:rsid w:val="009F284A"/>
    <w:rsid w:val="00A06541"/>
    <w:rsid w:val="00A32AC3"/>
    <w:rsid w:val="00A32D5B"/>
    <w:rsid w:val="00A41AB0"/>
    <w:rsid w:val="00A636C2"/>
    <w:rsid w:val="00A73929"/>
    <w:rsid w:val="00AB304D"/>
    <w:rsid w:val="00AD0399"/>
    <w:rsid w:val="00AF6C7B"/>
    <w:rsid w:val="00B52427"/>
    <w:rsid w:val="00B80481"/>
    <w:rsid w:val="00BA00A9"/>
    <w:rsid w:val="00C3028E"/>
    <w:rsid w:val="00C361D8"/>
    <w:rsid w:val="00C401E6"/>
    <w:rsid w:val="00C40809"/>
    <w:rsid w:val="00C62CF6"/>
    <w:rsid w:val="00C65587"/>
    <w:rsid w:val="00C94ECA"/>
    <w:rsid w:val="00CD7B07"/>
    <w:rsid w:val="00CE7FEC"/>
    <w:rsid w:val="00D20128"/>
    <w:rsid w:val="00D90346"/>
    <w:rsid w:val="00DB21E6"/>
    <w:rsid w:val="00DF5FF3"/>
    <w:rsid w:val="00E35C1D"/>
    <w:rsid w:val="00E43D63"/>
    <w:rsid w:val="00EB7FD2"/>
    <w:rsid w:val="00EC18FC"/>
    <w:rsid w:val="00ED1632"/>
    <w:rsid w:val="00F27130"/>
    <w:rsid w:val="00F52360"/>
    <w:rsid w:val="00F56C29"/>
    <w:rsid w:val="00F83AE6"/>
    <w:rsid w:val="00FD1133"/>
    <w:rsid w:val="00FE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A1"/>
    <w:pPr>
      <w:spacing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4A1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904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4A1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A1"/>
    <w:pPr>
      <w:spacing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04A1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904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4A1"/>
    <w:rPr>
      <w:rFonts w:ascii="Tahoma" w:eastAsia="Times New Roman" w:hAnsi="Tahoma" w:cs="Tahoma"/>
      <w:spacing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User</cp:lastModifiedBy>
  <cp:revision>5</cp:revision>
  <cp:lastPrinted>2016-06-21T09:19:00Z</cp:lastPrinted>
  <dcterms:created xsi:type="dcterms:W3CDTF">2016-05-27T04:59:00Z</dcterms:created>
  <dcterms:modified xsi:type="dcterms:W3CDTF">2016-06-21T11:21:00Z</dcterms:modified>
</cp:coreProperties>
</file>